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8A3" w:rsidRPr="002B58A3" w:rsidRDefault="002B58A3" w:rsidP="002B58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2B58A3">
        <w:rPr>
          <w:b/>
          <w:color w:val="333333"/>
          <w:sz w:val="28"/>
          <w:szCs w:val="28"/>
        </w:rPr>
        <w:t xml:space="preserve">СЕМЕЙНАЯ ГОРОДСКАЯ ЗАРЯДКА </w:t>
      </w:r>
    </w:p>
    <w:p w:rsidR="002B58A3" w:rsidRDefault="002B58A3" w:rsidP="002B58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2B58A3">
        <w:rPr>
          <w:b/>
          <w:color w:val="333333"/>
          <w:sz w:val="28"/>
          <w:szCs w:val="28"/>
        </w:rPr>
        <w:t xml:space="preserve">ВОСПИТАННИКОВ </w:t>
      </w:r>
      <w:r>
        <w:rPr>
          <w:b/>
          <w:color w:val="333333"/>
          <w:sz w:val="28"/>
          <w:szCs w:val="28"/>
        </w:rPr>
        <w:t xml:space="preserve">И ПЕДАГОГОВ </w:t>
      </w:r>
    </w:p>
    <w:p w:rsidR="002B58A3" w:rsidRPr="002B58A3" w:rsidRDefault="002B58A3" w:rsidP="002B58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2B58A3">
        <w:rPr>
          <w:b/>
          <w:color w:val="333333"/>
          <w:sz w:val="28"/>
          <w:szCs w:val="28"/>
        </w:rPr>
        <w:t>МАДОУ №3 «ЖУРАВУШКА»</w:t>
      </w:r>
      <w:r>
        <w:rPr>
          <w:b/>
          <w:color w:val="333333"/>
          <w:sz w:val="28"/>
          <w:szCs w:val="28"/>
        </w:rPr>
        <w:t xml:space="preserve"> В РАМКАХ ПРАЗДНОВАНИЯ ДНЯ «ВЕСНЫ И ТРУДА»</w:t>
      </w:r>
    </w:p>
    <w:p w:rsidR="002B58A3" w:rsidRPr="002B58A3" w:rsidRDefault="002B58A3" w:rsidP="002B58A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333333"/>
          <w:sz w:val="28"/>
          <w:szCs w:val="28"/>
        </w:rPr>
      </w:pP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Ровно в 10:00 на главной площади Бердска началась семейная зарядка. Открывая её, мэр города Роман Бурдин назвал выстроившихся стройными рядами напротив сцены детсадовцев хедлайнерами первого первомайского мероприятия.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Он поздравил бердчан с Первомаем и отметил, что сегодняшняя зарядка неспроста называется семейной.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— Что ни говорите, а президент объявил этот год Годом Семьи. И как видите, люди пришли семьями, со своими ребятишками.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Зачинателями зарядки, по словам Романа Валерьевича, стали воспитанники детских садов Бердска. Упражнения показывали ребята из детсада «Журавушка» под управлением инструкторов «Спортограда».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— Движения простые, танцевальные, главное не зевайте, повторяйте за нами, и всё у вас получится, — напутствовали они участников мероприятия.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На вопрос ведущих по итогам зарядки: «Как настроение?» – ребятишки и взрослые дружно кричали: «Отличное!».</w:t>
      </w:r>
    </w:p>
    <w:p w:rsidR="002B58A3" w:rsidRDefault="002B58A3" w:rsidP="002B58A3">
      <w:pPr>
        <w:pStyle w:val="a3"/>
        <w:shd w:val="clear" w:color="auto" w:fill="FFFFFF"/>
        <w:spacing w:before="0" w:beforeAutospacing="0" w:after="281" w:afterAutospacing="0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>После окончания зарядки с площади Горького стартовал первомайский автопробег. Командовал праздничной колонной автомобилей с флагами Бердска, общественных и партийных организаций Анатолий Золотухин, подполковник запаса, легенда бердского вертолетного полка, руководитель бердской организации ветеранов войн и военной службы.</w:t>
      </w:r>
    </w:p>
    <w:p w:rsidR="009C2D5B" w:rsidRDefault="009C2D5B"/>
    <w:sectPr w:rsidR="009C2D5B" w:rsidSect="009C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B58A3"/>
    <w:rsid w:val="002B58A3"/>
    <w:rsid w:val="009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2024-09-27T09:47:00Z</dcterms:created>
  <dcterms:modified xsi:type="dcterms:W3CDTF">2024-09-27T09:50:00Z</dcterms:modified>
</cp:coreProperties>
</file>